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A25" w:rsidRDefault="000D66C1">
      <w:pPr>
        <w:spacing w:before="76"/>
        <w:ind w:left="1" w:right="140"/>
        <w:jc w:val="center"/>
        <w:rPr>
          <w:rFonts w:ascii="Arial" w:hAnsi="Arial" w:cs="Arial"/>
          <w:b/>
          <w:spacing w:val="-2"/>
          <w:sz w:val="28"/>
          <w:szCs w:val="28"/>
        </w:rPr>
      </w:pPr>
      <w:r>
        <w:rPr>
          <w:rFonts w:ascii="Arial" w:hAnsi="Arial" w:cs="Arial"/>
          <w:b/>
          <w:spacing w:val="-2"/>
          <w:sz w:val="28"/>
          <w:szCs w:val="28"/>
        </w:rPr>
        <w:t>ANEXO III</w:t>
      </w:r>
    </w:p>
    <w:p w:rsidR="000D66C1" w:rsidRDefault="000D66C1">
      <w:pPr>
        <w:spacing w:before="76"/>
        <w:ind w:left="1" w:right="140"/>
        <w:jc w:val="center"/>
        <w:rPr>
          <w:rFonts w:ascii="Arial" w:hAnsi="Arial" w:cs="Arial"/>
          <w:b/>
          <w:spacing w:val="-2"/>
          <w:sz w:val="28"/>
          <w:szCs w:val="28"/>
        </w:rPr>
      </w:pPr>
    </w:p>
    <w:p w:rsidR="000D66C1" w:rsidRPr="000D66C1" w:rsidRDefault="000D66C1">
      <w:pPr>
        <w:spacing w:before="76"/>
        <w:ind w:left="1" w:right="1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pacing w:val="-2"/>
          <w:sz w:val="28"/>
          <w:szCs w:val="28"/>
        </w:rPr>
        <w:t>TERMO DE CIÊNCIA E CONCORDÃNCIA</w:t>
      </w:r>
    </w:p>
    <w:p w:rsidR="00183A25" w:rsidRPr="000D66C1" w:rsidRDefault="00183A25">
      <w:pPr>
        <w:pStyle w:val="Corpodetexto"/>
        <w:rPr>
          <w:rFonts w:ascii="Arial" w:hAnsi="Arial" w:cs="Arial"/>
          <w:b/>
          <w:sz w:val="28"/>
          <w:szCs w:val="28"/>
        </w:rPr>
      </w:pPr>
    </w:p>
    <w:p w:rsidR="00183A25" w:rsidRPr="000D66C1" w:rsidRDefault="00183A25">
      <w:pPr>
        <w:pStyle w:val="Corpodetexto"/>
        <w:spacing w:before="210"/>
        <w:rPr>
          <w:rFonts w:ascii="Arial" w:hAnsi="Arial" w:cs="Arial"/>
          <w:b/>
          <w:sz w:val="28"/>
          <w:szCs w:val="28"/>
        </w:rPr>
      </w:pPr>
    </w:p>
    <w:p w:rsidR="00183A25" w:rsidRPr="000D66C1" w:rsidRDefault="00CF39B1">
      <w:pPr>
        <w:spacing w:line="276" w:lineRule="auto"/>
        <w:ind w:left="2" w:right="136"/>
        <w:jc w:val="both"/>
        <w:rPr>
          <w:rFonts w:ascii="Arial" w:hAnsi="Arial" w:cs="Arial"/>
          <w:sz w:val="28"/>
          <w:szCs w:val="28"/>
        </w:rPr>
      </w:pPr>
      <w:r w:rsidRPr="000D66C1">
        <w:rPr>
          <w:rFonts w:ascii="Arial" w:hAnsi="Arial" w:cs="Arial"/>
          <w:sz w:val="28"/>
          <w:szCs w:val="28"/>
        </w:rPr>
        <w:t xml:space="preserve">Declaro que a </w:t>
      </w:r>
      <w:r w:rsidRPr="000D66C1">
        <w:rPr>
          <w:rFonts w:ascii="Arial" w:hAnsi="Arial" w:cs="Arial"/>
          <w:b/>
          <w:sz w:val="28"/>
          <w:szCs w:val="28"/>
        </w:rPr>
        <w:t>[identificação da</w:t>
      </w:r>
      <w:r w:rsidRPr="000D66C1">
        <w:rPr>
          <w:rFonts w:ascii="Arial" w:hAnsi="Arial" w:cs="Arial"/>
          <w:b/>
          <w:spacing w:val="-1"/>
          <w:sz w:val="28"/>
          <w:szCs w:val="28"/>
        </w:rPr>
        <w:t xml:space="preserve"> </w:t>
      </w:r>
      <w:r w:rsidR="000D66C1">
        <w:rPr>
          <w:rFonts w:ascii="Arial" w:hAnsi="Arial" w:cs="Arial"/>
          <w:b/>
          <w:spacing w:val="-1"/>
          <w:sz w:val="28"/>
          <w:szCs w:val="28"/>
        </w:rPr>
        <w:t>empresa Licitante]</w:t>
      </w:r>
      <w:r w:rsidRPr="000D66C1">
        <w:rPr>
          <w:rFonts w:ascii="Arial" w:hAnsi="Arial" w:cs="Arial"/>
          <w:b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 xml:space="preserve">está ciente e concorda com as disposições previstas no </w:t>
      </w:r>
      <w:r w:rsidRPr="000D66C1">
        <w:rPr>
          <w:rFonts w:ascii="Arial" w:hAnsi="Arial" w:cs="Arial"/>
          <w:b/>
          <w:sz w:val="28"/>
          <w:szCs w:val="28"/>
        </w:rPr>
        <w:t xml:space="preserve">Edital de </w:t>
      </w:r>
      <w:r w:rsidR="000D66C1">
        <w:rPr>
          <w:rFonts w:ascii="Arial" w:hAnsi="Arial" w:cs="Arial"/>
          <w:b/>
          <w:sz w:val="28"/>
          <w:szCs w:val="28"/>
        </w:rPr>
        <w:t>Pregão Eletrônico</w:t>
      </w:r>
      <w:r w:rsidRPr="000D66C1">
        <w:rPr>
          <w:rFonts w:ascii="Arial" w:hAnsi="Arial" w:cs="Arial"/>
          <w:b/>
          <w:sz w:val="28"/>
          <w:szCs w:val="28"/>
        </w:rPr>
        <w:t xml:space="preserve"> nº </w:t>
      </w:r>
      <w:r w:rsidR="000D66C1">
        <w:rPr>
          <w:rFonts w:ascii="Arial" w:hAnsi="Arial" w:cs="Arial"/>
          <w:b/>
          <w:sz w:val="28"/>
          <w:szCs w:val="28"/>
        </w:rPr>
        <w:t>90017</w:t>
      </w:r>
      <w:r w:rsidRPr="000D66C1">
        <w:rPr>
          <w:rFonts w:ascii="Arial" w:hAnsi="Arial" w:cs="Arial"/>
          <w:b/>
          <w:sz w:val="28"/>
          <w:szCs w:val="28"/>
        </w:rPr>
        <w:t>/20</w:t>
      </w:r>
      <w:r w:rsidR="000D66C1">
        <w:rPr>
          <w:rFonts w:ascii="Arial" w:hAnsi="Arial" w:cs="Arial"/>
          <w:b/>
          <w:sz w:val="28"/>
          <w:szCs w:val="28"/>
        </w:rPr>
        <w:t>25</w:t>
      </w:r>
      <w:r w:rsidRPr="000D66C1">
        <w:rPr>
          <w:rFonts w:ascii="Arial" w:hAnsi="Arial" w:cs="Arial"/>
          <w:b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e</w:t>
      </w:r>
      <w:r w:rsidRPr="000D66C1">
        <w:rPr>
          <w:rFonts w:ascii="Arial" w:hAnsi="Arial" w:cs="Arial"/>
          <w:spacing w:val="40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de</w:t>
      </w:r>
      <w:r w:rsidRPr="000D66C1">
        <w:rPr>
          <w:rFonts w:ascii="Arial" w:hAnsi="Arial" w:cs="Arial"/>
          <w:spacing w:val="40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seus anexos,</w:t>
      </w:r>
      <w:r w:rsidRPr="000D66C1">
        <w:rPr>
          <w:rFonts w:ascii="Arial" w:hAnsi="Arial" w:cs="Arial"/>
          <w:spacing w:val="-5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bem</w:t>
      </w:r>
      <w:r w:rsidRPr="000D66C1">
        <w:rPr>
          <w:rFonts w:ascii="Arial" w:hAnsi="Arial" w:cs="Arial"/>
          <w:spacing w:val="-8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como</w:t>
      </w:r>
      <w:r w:rsidRPr="000D66C1">
        <w:rPr>
          <w:rFonts w:ascii="Arial" w:hAnsi="Arial" w:cs="Arial"/>
          <w:spacing w:val="-5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que</w:t>
      </w:r>
      <w:r w:rsidRPr="000D66C1">
        <w:rPr>
          <w:rFonts w:ascii="Arial" w:hAnsi="Arial" w:cs="Arial"/>
          <w:spacing w:val="-4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se</w:t>
      </w:r>
      <w:r w:rsidRPr="000D66C1">
        <w:rPr>
          <w:rFonts w:ascii="Arial" w:hAnsi="Arial" w:cs="Arial"/>
          <w:spacing w:val="-4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responsabiliza,</w:t>
      </w:r>
      <w:r w:rsidRPr="000D66C1">
        <w:rPr>
          <w:rFonts w:ascii="Arial" w:hAnsi="Arial" w:cs="Arial"/>
          <w:spacing w:val="-4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sob</w:t>
      </w:r>
      <w:r w:rsidRPr="000D66C1">
        <w:rPr>
          <w:rFonts w:ascii="Arial" w:hAnsi="Arial" w:cs="Arial"/>
          <w:spacing w:val="-4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as</w:t>
      </w:r>
      <w:r w:rsidRPr="000D66C1">
        <w:rPr>
          <w:rFonts w:ascii="Arial" w:hAnsi="Arial" w:cs="Arial"/>
          <w:spacing w:val="-4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penas</w:t>
      </w:r>
      <w:r w:rsidRPr="000D66C1">
        <w:rPr>
          <w:rFonts w:ascii="Arial" w:hAnsi="Arial" w:cs="Arial"/>
          <w:spacing w:val="-6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da</w:t>
      </w:r>
      <w:r w:rsidRPr="000D66C1">
        <w:rPr>
          <w:rFonts w:ascii="Arial" w:hAnsi="Arial" w:cs="Arial"/>
          <w:spacing w:val="-4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Lei,</w:t>
      </w:r>
      <w:r w:rsidRPr="000D66C1">
        <w:rPr>
          <w:rFonts w:ascii="Arial" w:hAnsi="Arial" w:cs="Arial"/>
          <w:spacing w:val="-5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pela</w:t>
      </w:r>
      <w:r w:rsidRPr="000D66C1">
        <w:rPr>
          <w:rFonts w:ascii="Arial" w:hAnsi="Arial" w:cs="Arial"/>
          <w:spacing w:val="-4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veracidade</w:t>
      </w:r>
      <w:r w:rsidRPr="000D66C1">
        <w:rPr>
          <w:rFonts w:ascii="Arial" w:hAnsi="Arial" w:cs="Arial"/>
          <w:spacing w:val="-4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e</w:t>
      </w:r>
      <w:r w:rsidRPr="000D66C1">
        <w:rPr>
          <w:rFonts w:ascii="Arial" w:hAnsi="Arial" w:cs="Arial"/>
          <w:spacing w:val="-4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legitimidade</w:t>
      </w:r>
      <w:r w:rsidRPr="000D66C1">
        <w:rPr>
          <w:rFonts w:ascii="Arial" w:hAnsi="Arial" w:cs="Arial"/>
          <w:spacing w:val="-4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das informações e documentos apresentados durante o processo de seleção.</w:t>
      </w:r>
    </w:p>
    <w:p w:rsidR="00183A25" w:rsidRPr="000D66C1" w:rsidRDefault="00183A25">
      <w:pPr>
        <w:pStyle w:val="Corpodetexto"/>
        <w:rPr>
          <w:rFonts w:ascii="Arial" w:hAnsi="Arial" w:cs="Arial"/>
          <w:sz w:val="28"/>
          <w:szCs w:val="28"/>
        </w:rPr>
      </w:pPr>
    </w:p>
    <w:p w:rsidR="00183A25" w:rsidRPr="000D66C1" w:rsidRDefault="00183A25">
      <w:pPr>
        <w:pStyle w:val="Corpodetexto"/>
        <w:spacing w:before="186"/>
        <w:rPr>
          <w:rFonts w:ascii="Arial" w:hAnsi="Arial" w:cs="Arial"/>
          <w:sz w:val="28"/>
          <w:szCs w:val="28"/>
        </w:rPr>
      </w:pPr>
    </w:p>
    <w:p w:rsidR="00183A25" w:rsidRPr="000D66C1" w:rsidRDefault="00CF39B1">
      <w:pPr>
        <w:pStyle w:val="Corpodetexto"/>
        <w:tabs>
          <w:tab w:val="left" w:pos="1955"/>
          <w:tab w:val="left" w:pos="2987"/>
        </w:tabs>
        <w:spacing w:before="1"/>
        <w:ind w:left="2"/>
        <w:jc w:val="both"/>
        <w:rPr>
          <w:rFonts w:ascii="Arial" w:hAnsi="Arial" w:cs="Arial"/>
          <w:sz w:val="28"/>
          <w:szCs w:val="28"/>
        </w:rPr>
      </w:pPr>
      <w:r w:rsidRPr="000D66C1">
        <w:rPr>
          <w:rFonts w:ascii="Arial" w:hAnsi="Arial" w:cs="Arial"/>
          <w:spacing w:val="-2"/>
          <w:sz w:val="28"/>
          <w:szCs w:val="28"/>
        </w:rPr>
        <w:t>Local-</w:t>
      </w:r>
      <w:r w:rsidRPr="000D66C1">
        <w:rPr>
          <w:rFonts w:ascii="Arial" w:hAnsi="Arial" w:cs="Arial"/>
          <w:spacing w:val="-5"/>
          <w:sz w:val="28"/>
          <w:szCs w:val="28"/>
        </w:rPr>
        <w:t>UF,</w:t>
      </w:r>
      <w:r w:rsidRPr="000D66C1">
        <w:rPr>
          <w:rFonts w:ascii="Arial" w:hAnsi="Arial" w:cs="Arial"/>
          <w:sz w:val="28"/>
          <w:szCs w:val="28"/>
          <w:u w:val="single"/>
        </w:rPr>
        <w:tab/>
      </w:r>
      <w:r w:rsidRPr="000D66C1">
        <w:rPr>
          <w:rFonts w:ascii="Arial" w:hAnsi="Arial" w:cs="Arial"/>
          <w:spacing w:val="-5"/>
          <w:sz w:val="28"/>
          <w:szCs w:val="28"/>
        </w:rPr>
        <w:t>de</w:t>
      </w:r>
      <w:r w:rsidRPr="000D66C1">
        <w:rPr>
          <w:rFonts w:ascii="Arial" w:hAnsi="Arial" w:cs="Arial"/>
          <w:sz w:val="28"/>
          <w:szCs w:val="28"/>
          <w:u w:val="single"/>
        </w:rPr>
        <w:tab/>
      </w:r>
      <w:r w:rsidRPr="000D66C1">
        <w:rPr>
          <w:rFonts w:ascii="Arial" w:hAnsi="Arial" w:cs="Arial"/>
          <w:sz w:val="28"/>
          <w:szCs w:val="28"/>
        </w:rPr>
        <w:t>de</w:t>
      </w:r>
      <w:r w:rsidRPr="000D66C1">
        <w:rPr>
          <w:rFonts w:ascii="Arial" w:hAnsi="Arial" w:cs="Arial"/>
          <w:spacing w:val="-2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20</w:t>
      </w:r>
      <w:r w:rsidRPr="000D66C1">
        <w:rPr>
          <w:rFonts w:ascii="Arial" w:hAnsi="Arial" w:cs="Arial"/>
          <w:spacing w:val="63"/>
          <w:w w:val="150"/>
          <w:sz w:val="28"/>
          <w:szCs w:val="28"/>
          <w:u w:val="single"/>
        </w:rPr>
        <w:t xml:space="preserve">   </w:t>
      </w:r>
      <w:r w:rsidRPr="000D66C1">
        <w:rPr>
          <w:rFonts w:ascii="Arial" w:hAnsi="Arial" w:cs="Arial"/>
          <w:spacing w:val="-10"/>
          <w:sz w:val="28"/>
          <w:szCs w:val="28"/>
        </w:rPr>
        <w:t>.</w:t>
      </w:r>
    </w:p>
    <w:p w:rsidR="00183A25" w:rsidRPr="000D66C1" w:rsidRDefault="00CF39B1">
      <w:pPr>
        <w:spacing w:before="239"/>
        <w:ind w:left="3" w:right="140"/>
        <w:jc w:val="center"/>
        <w:rPr>
          <w:rFonts w:ascii="Arial" w:hAnsi="Arial" w:cs="Arial"/>
          <w:sz w:val="28"/>
          <w:szCs w:val="28"/>
        </w:rPr>
      </w:pPr>
      <w:r w:rsidRPr="000D66C1">
        <w:rPr>
          <w:rFonts w:ascii="Arial" w:hAnsi="Arial" w:cs="Arial"/>
          <w:spacing w:val="-2"/>
          <w:sz w:val="28"/>
          <w:szCs w:val="28"/>
        </w:rPr>
        <w:t>...........................................................................................</w:t>
      </w:r>
    </w:p>
    <w:p w:rsidR="00183A25" w:rsidRPr="000D66C1" w:rsidRDefault="00CF39B1">
      <w:pPr>
        <w:pStyle w:val="Corpodetexto"/>
        <w:spacing w:before="236"/>
        <w:ind w:left="2" w:right="140"/>
        <w:jc w:val="center"/>
        <w:rPr>
          <w:rFonts w:ascii="Arial" w:hAnsi="Arial" w:cs="Arial"/>
          <w:sz w:val="28"/>
          <w:szCs w:val="28"/>
        </w:rPr>
      </w:pPr>
      <w:r w:rsidRPr="000D66C1">
        <w:rPr>
          <w:rFonts w:ascii="Arial" w:hAnsi="Arial" w:cs="Arial"/>
          <w:sz w:val="28"/>
          <w:szCs w:val="28"/>
        </w:rPr>
        <w:t>(Nome</w:t>
      </w:r>
      <w:r w:rsidRPr="000D66C1">
        <w:rPr>
          <w:rFonts w:ascii="Arial" w:hAnsi="Arial" w:cs="Arial"/>
          <w:spacing w:val="-3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e</w:t>
      </w:r>
      <w:r w:rsidRPr="000D66C1">
        <w:rPr>
          <w:rFonts w:ascii="Arial" w:hAnsi="Arial" w:cs="Arial"/>
          <w:spacing w:val="-3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Cargo</w:t>
      </w:r>
      <w:r w:rsidRPr="000D66C1">
        <w:rPr>
          <w:rFonts w:ascii="Arial" w:hAnsi="Arial" w:cs="Arial"/>
          <w:spacing w:val="-2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do</w:t>
      </w:r>
      <w:r w:rsidRPr="000D66C1">
        <w:rPr>
          <w:rFonts w:ascii="Arial" w:hAnsi="Arial" w:cs="Arial"/>
          <w:spacing w:val="-3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Representante</w:t>
      </w:r>
      <w:r w:rsidRPr="000D66C1">
        <w:rPr>
          <w:rFonts w:ascii="Arial" w:hAnsi="Arial" w:cs="Arial"/>
          <w:spacing w:val="-2"/>
          <w:sz w:val="28"/>
          <w:szCs w:val="28"/>
        </w:rPr>
        <w:t xml:space="preserve"> </w:t>
      </w:r>
      <w:r w:rsidRPr="000D66C1">
        <w:rPr>
          <w:rFonts w:ascii="Arial" w:hAnsi="Arial" w:cs="Arial"/>
          <w:sz w:val="28"/>
          <w:szCs w:val="28"/>
        </w:rPr>
        <w:t>Legal</w:t>
      </w:r>
      <w:bookmarkStart w:id="0" w:name="_GoBack"/>
      <w:bookmarkEnd w:id="0"/>
      <w:r w:rsidRPr="000D66C1">
        <w:rPr>
          <w:rFonts w:ascii="Arial" w:hAnsi="Arial" w:cs="Arial"/>
          <w:spacing w:val="-4"/>
          <w:sz w:val="28"/>
          <w:szCs w:val="28"/>
        </w:rPr>
        <w:t>)</w:t>
      </w:r>
    </w:p>
    <w:sectPr w:rsidR="00183A25" w:rsidRPr="000D66C1" w:rsidSect="000D66C1">
      <w:headerReference w:type="default" r:id="rId6"/>
      <w:type w:val="continuous"/>
      <w:pgSz w:w="11910" w:h="16840"/>
      <w:pgMar w:top="1701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39B1" w:rsidRDefault="00CF39B1" w:rsidP="000D66C1">
      <w:r>
        <w:separator/>
      </w:r>
    </w:p>
  </w:endnote>
  <w:endnote w:type="continuationSeparator" w:id="0">
    <w:p w:rsidR="00CF39B1" w:rsidRDefault="00CF39B1" w:rsidP="000D6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39B1" w:rsidRDefault="00CF39B1" w:rsidP="000D66C1">
      <w:r>
        <w:separator/>
      </w:r>
    </w:p>
  </w:footnote>
  <w:footnote w:type="continuationSeparator" w:id="0">
    <w:p w:rsidR="00CF39B1" w:rsidRDefault="00CF39B1" w:rsidP="000D6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6C1" w:rsidRDefault="000D66C1">
    <w:pPr>
      <w:pStyle w:val="Cabealho"/>
    </w:pPr>
    <w:r>
      <w:rPr>
        <w:noProof/>
        <w:lang w:val="pt-BR" w:eastAsia="pt-BR"/>
      </w:rPr>
      <w:drawing>
        <wp:inline distT="0" distB="0" distL="0" distR="0">
          <wp:extent cx="5493385" cy="774065"/>
          <wp:effectExtent l="0" t="0" r="0" b="6985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FFxCRF-RJ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3385" cy="774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D66C1" w:rsidRDefault="000D66C1">
    <w:pPr>
      <w:pStyle w:val="Cabealho"/>
    </w:pPr>
  </w:p>
  <w:p w:rsidR="000D66C1" w:rsidRDefault="000D66C1">
    <w:pPr>
      <w:pStyle w:val="Cabealho"/>
    </w:pPr>
  </w:p>
  <w:p w:rsidR="000D66C1" w:rsidRDefault="000D66C1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A25"/>
    <w:rsid w:val="000D66C1"/>
    <w:rsid w:val="00183A25"/>
    <w:rsid w:val="00CF39B1"/>
    <w:rsid w:val="00F4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3F4DB27-BC0A-4967-B979-807F607F0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0D66C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D66C1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0D66C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D66C1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Bosco de Melo Lima Junior</dc:creator>
  <cp:lastModifiedBy>Daniel Jacques</cp:lastModifiedBy>
  <cp:revision>3</cp:revision>
  <dcterms:created xsi:type="dcterms:W3CDTF">2025-08-18T17:59:00Z</dcterms:created>
  <dcterms:modified xsi:type="dcterms:W3CDTF">2025-08-18T18:02:00Z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2025-08-18T00:00:00Z</vt:filetime>
  </property>
  <property fmtid="{D5CDD505-2E9C-101B-9397-08002B2CF9AE}" pid="5" name="Producer">
    <vt:lpwstr>Microsoft® Word 2013</vt:lpwstr>
  </property>
</Properties>
</file>